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C8" w:rsidRPr="00D31FF2" w:rsidRDefault="00D31FF2" w:rsidP="00C258C8">
      <w:pPr>
        <w:jc w:val="center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t>Sister Cities of Kaohsiung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80F4D" w:rsidRPr="00F33DCF" w:rsidTr="00DF4517">
        <w:trPr>
          <w:trHeight w:val="487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A80F4D" w:rsidRPr="00F33DCF" w:rsidRDefault="00A80F4D" w:rsidP="00DF4517">
            <w:pPr>
              <w:jc w:val="center"/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US</w:t>
            </w:r>
            <w:bookmarkStart w:id="0" w:name="_GoBack"/>
            <w:bookmarkEnd w:id="0"/>
          </w:p>
        </w:tc>
      </w:tr>
      <w:tr w:rsidR="00C258C8" w:rsidRPr="00F33DCF" w:rsidTr="00805732">
        <w:tc>
          <w:tcPr>
            <w:tcW w:w="3485" w:type="dxa"/>
          </w:tcPr>
          <w:p w:rsidR="00C258C8" w:rsidRPr="00A80F4D" w:rsidRDefault="00C258C8" w:rsidP="00A80F4D">
            <w:pPr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(01)</w:t>
            </w:r>
            <w:r w:rsidRPr="00A80F4D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Honolulu, Hawaii</w:t>
            </w:r>
          </w:p>
        </w:tc>
        <w:tc>
          <w:tcPr>
            <w:tcW w:w="3485" w:type="dxa"/>
          </w:tcPr>
          <w:p w:rsidR="00C258C8" w:rsidRPr="00F33DCF" w:rsidRDefault="00C258C8" w:rsidP="00A80F4D">
            <w:pPr>
              <w:rPr>
                <w:rFonts w:ascii="標楷體" w:eastAsia="標楷體" w:hAnsi="標楷體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(02)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Knoxville, Tennessee</w:t>
            </w:r>
          </w:p>
        </w:tc>
        <w:tc>
          <w:tcPr>
            <w:tcW w:w="3486" w:type="dxa"/>
          </w:tcPr>
          <w:p w:rsidR="00C258C8" w:rsidRPr="00F33DCF" w:rsidRDefault="00C258C8" w:rsidP="00A80F4D">
            <w:pPr>
              <w:rPr>
                <w:rFonts w:ascii="標楷體" w:eastAsia="標楷體" w:hAnsi="標楷體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(03)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Pensacola, Florida</w:t>
            </w:r>
          </w:p>
        </w:tc>
      </w:tr>
      <w:tr w:rsidR="00C258C8" w:rsidRPr="00F33DCF" w:rsidTr="00805732">
        <w:tc>
          <w:tcPr>
            <w:tcW w:w="3485" w:type="dxa"/>
          </w:tcPr>
          <w:p w:rsidR="00C258C8" w:rsidRPr="00F33DCF" w:rsidRDefault="00C258C8" w:rsidP="00A80F4D">
            <w:pPr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(04)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Macon, Georgia</w:t>
            </w:r>
          </w:p>
        </w:tc>
        <w:tc>
          <w:tcPr>
            <w:tcW w:w="3485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(05)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Plains, Georgia</w:t>
            </w:r>
          </w:p>
        </w:tc>
        <w:tc>
          <w:tcPr>
            <w:tcW w:w="3486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(06)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Mobile, Alabama</w:t>
            </w:r>
          </w:p>
        </w:tc>
      </w:tr>
      <w:tr w:rsidR="00C258C8" w:rsidRPr="00F33DCF" w:rsidTr="00805732">
        <w:tc>
          <w:tcPr>
            <w:tcW w:w="3485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(07)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Tulsa, Oklahoma</w:t>
            </w:r>
          </w:p>
        </w:tc>
        <w:tc>
          <w:tcPr>
            <w:tcW w:w="3485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(08)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San Antonio, Texas</w:t>
            </w:r>
          </w:p>
        </w:tc>
        <w:tc>
          <w:tcPr>
            <w:tcW w:w="3486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(09)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Little Rock, Arkansas</w:t>
            </w:r>
          </w:p>
        </w:tc>
      </w:tr>
      <w:tr w:rsidR="00C258C8" w:rsidRPr="00F33DCF" w:rsidTr="00805732">
        <w:tc>
          <w:tcPr>
            <w:tcW w:w="3485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(10)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Colorado Springs, Colorado</w:t>
            </w:r>
          </w:p>
        </w:tc>
        <w:tc>
          <w:tcPr>
            <w:tcW w:w="3485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(11)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Miami, Florida</w:t>
            </w:r>
          </w:p>
        </w:tc>
        <w:tc>
          <w:tcPr>
            <w:tcW w:w="3486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(12)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Portland, Oregon</w:t>
            </w:r>
          </w:p>
        </w:tc>
      </w:tr>
      <w:tr w:rsidR="00C258C8" w:rsidRPr="00F33DCF" w:rsidTr="00805732">
        <w:tc>
          <w:tcPr>
            <w:tcW w:w="3485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(13)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Seattle, Washington</w:t>
            </w:r>
          </w:p>
        </w:tc>
        <w:tc>
          <w:tcPr>
            <w:tcW w:w="3485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(14)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Ford Lauderdale, Florida</w:t>
            </w:r>
          </w:p>
        </w:tc>
        <w:tc>
          <w:tcPr>
            <w:tcW w:w="3486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(15)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King County, Washington</w:t>
            </w:r>
          </w:p>
        </w:tc>
      </w:tr>
      <w:tr w:rsidR="00C258C8" w:rsidRPr="00F33DCF" w:rsidTr="00805732">
        <w:trPr>
          <w:trHeight w:val="487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C258C8" w:rsidRPr="00F33DCF" w:rsidRDefault="00A80F4D" w:rsidP="00805732">
            <w:pPr>
              <w:jc w:val="center"/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Asia</w:t>
            </w:r>
          </w:p>
        </w:tc>
      </w:tr>
      <w:tr w:rsidR="00C258C8" w:rsidRPr="00F33DCF" w:rsidTr="00805732">
        <w:tc>
          <w:tcPr>
            <w:tcW w:w="3485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(01)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Busan, South Korea</w:t>
            </w:r>
          </w:p>
        </w:tc>
        <w:tc>
          <w:tcPr>
            <w:tcW w:w="3485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(02)</w:t>
            </w:r>
            <w:r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Cebu, Philippine</w:t>
            </w:r>
          </w:p>
        </w:tc>
        <w:tc>
          <w:tcPr>
            <w:tcW w:w="3486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(03)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Da</w:t>
            </w:r>
            <w:r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 xml:space="preserve"> N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ang, Vietnam</w:t>
            </w:r>
          </w:p>
        </w:tc>
      </w:tr>
      <w:tr w:rsidR="00C258C8" w:rsidRPr="00F33DCF" w:rsidTr="00805732">
        <w:trPr>
          <w:trHeight w:val="536"/>
        </w:trPr>
        <w:tc>
          <w:tcPr>
            <w:tcW w:w="3485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(04)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Hachioji, Japan</w:t>
            </w:r>
          </w:p>
        </w:tc>
        <w:tc>
          <w:tcPr>
            <w:tcW w:w="3485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(05)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Malé, Maldives</w:t>
            </w:r>
          </w:p>
        </w:tc>
        <w:tc>
          <w:tcPr>
            <w:tcW w:w="3486" w:type="dxa"/>
          </w:tcPr>
          <w:p w:rsidR="00C258C8" w:rsidRPr="004C33C9" w:rsidRDefault="00C258C8" w:rsidP="00A80F4D">
            <w:pPr>
              <w:ind w:left="520" w:hangingChars="200" w:hanging="520"/>
              <w:rPr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(06)</w:t>
            </w:r>
            <w:r w:rsidRPr="004C33C9">
              <w:rPr>
                <w:rFonts w:ascii="標楷體" w:eastAsia="標楷體" w:hAnsi="標楷體" w:cs="Arial"/>
                <w:spacing w:val="20"/>
                <w:sz w:val="22"/>
              </w:rPr>
              <w:t>kumamoto Prefecture, Japan</w:t>
            </w:r>
          </w:p>
        </w:tc>
      </w:tr>
      <w:tr w:rsidR="00C258C8" w:rsidRPr="00F33DCF" w:rsidTr="00805732">
        <w:trPr>
          <w:trHeight w:val="192"/>
        </w:trPr>
        <w:tc>
          <w:tcPr>
            <w:tcW w:w="3485" w:type="dxa"/>
          </w:tcPr>
          <w:p w:rsidR="00C258C8" w:rsidRPr="004C33C9" w:rsidRDefault="00C258C8" w:rsidP="00A80F4D">
            <w:pPr>
              <w:rPr>
                <w:rFonts w:ascii="標楷體" w:eastAsia="標楷體" w:hAnsi="標楷體" w:cs="Arial"/>
                <w:spacing w:val="20"/>
                <w:sz w:val="22"/>
              </w:rPr>
            </w:pPr>
            <w:r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(07)</w:t>
            </w:r>
            <w:r w:rsidRPr="004C33C9">
              <w:rPr>
                <w:rFonts w:ascii="標楷體" w:eastAsia="標楷體" w:hAnsi="標楷體" w:cs="Arial"/>
                <w:spacing w:val="20"/>
                <w:sz w:val="22"/>
              </w:rPr>
              <w:t>kumamoto City, Japan</w:t>
            </w:r>
          </w:p>
        </w:tc>
        <w:tc>
          <w:tcPr>
            <w:tcW w:w="3485" w:type="dxa"/>
          </w:tcPr>
          <w:p w:rsidR="00C258C8" w:rsidRPr="004C33C9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sz w:val="22"/>
              </w:rPr>
            </w:pPr>
            <w:r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(08)</w:t>
            </w:r>
            <w:r w:rsidRPr="004C33C9">
              <w:rPr>
                <w:rFonts w:ascii="標楷體" w:eastAsia="標楷體" w:hAnsi="標楷體" w:cs="Arial"/>
                <w:spacing w:val="20"/>
                <w:sz w:val="22"/>
              </w:rPr>
              <w:t>Daejeon</w:t>
            </w:r>
            <w:r>
              <w:rPr>
                <w:rFonts w:ascii="標楷體" w:eastAsia="標楷體" w:hAnsi="標楷體" w:cs="Arial" w:hint="eastAsia"/>
                <w:spacing w:val="20"/>
                <w:sz w:val="22"/>
              </w:rPr>
              <w:t xml:space="preserve"> </w:t>
            </w:r>
            <w:r w:rsidRPr="004C33C9">
              <w:rPr>
                <w:rFonts w:ascii="標楷體" w:eastAsia="標楷體" w:hAnsi="標楷體" w:cs="Arial"/>
                <w:spacing w:val="20"/>
                <w:sz w:val="22"/>
              </w:rPr>
              <w:t xml:space="preserve">City, </w:t>
            </w:r>
            <w:r w:rsidRPr="00F33DCF">
              <w:rPr>
                <w:rFonts w:ascii="標楷體" w:eastAsia="標楷體" w:hAnsi="標楷體" w:cs="Arial"/>
                <w:spacing w:val="20"/>
                <w:sz w:val="22"/>
              </w:rPr>
              <w:t>South Korea</w:t>
            </w:r>
          </w:p>
        </w:tc>
        <w:tc>
          <w:tcPr>
            <w:tcW w:w="3486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</w:tr>
      <w:tr w:rsidR="00C258C8" w:rsidRPr="00F33DCF" w:rsidTr="00805732">
        <w:trPr>
          <w:trHeight w:val="514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C258C8" w:rsidRPr="00F33DCF" w:rsidRDefault="00A80F4D" w:rsidP="00805732">
            <w:pPr>
              <w:jc w:val="center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A80F4D">
              <w:rPr>
                <w:rFonts w:ascii="標楷體" w:eastAsia="標楷體" w:hAnsi="標楷體" w:cs="新細明體"/>
                <w:b/>
                <w:kern w:val="0"/>
              </w:rPr>
              <w:t>Central and South America</w:t>
            </w:r>
          </w:p>
        </w:tc>
      </w:tr>
      <w:tr w:rsidR="00C258C8" w:rsidRPr="00F33DCF" w:rsidTr="00805732">
        <w:trPr>
          <w:trHeight w:val="872"/>
        </w:trPr>
        <w:tc>
          <w:tcPr>
            <w:tcW w:w="3485" w:type="dxa"/>
          </w:tcPr>
          <w:p w:rsidR="00C258C8" w:rsidRPr="00F33DCF" w:rsidRDefault="005A2A64" w:rsidP="00A80F4D">
            <w:pPr>
              <w:ind w:left="480" w:hangingChars="200" w:hanging="48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hyperlink r:id="rId7" w:tgtFrame="_blank" w:tooltip="巴蘭幾亞市，哥倫比亞" w:history="1">
              <w:r w:rsidR="00C258C8" w:rsidRPr="00F33DCF">
                <w:rPr>
                  <w:rFonts w:ascii="標楷體" w:eastAsia="標楷體" w:hAnsi="標楷體" w:cs="Arial" w:hint="eastAsia"/>
                  <w:spacing w:val="20"/>
                  <w:kern w:val="0"/>
                  <w:sz w:val="22"/>
                </w:rPr>
                <w:t>(01)</w:t>
              </w:r>
            </w:hyperlink>
            <w:r w:rsidR="00C258C8"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Barranquilla, Columbia</w:t>
            </w:r>
          </w:p>
        </w:tc>
        <w:tc>
          <w:tcPr>
            <w:tcW w:w="3485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(02)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Cartago, Costa Rica</w:t>
            </w:r>
          </w:p>
        </w:tc>
        <w:tc>
          <w:tcPr>
            <w:tcW w:w="3486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(03)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Belize, Belize</w:t>
            </w:r>
          </w:p>
        </w:tc>
      </w:tr>
      <w:tr w:rsidR="00C258C8" w:rsidRPr="00F33DCF" w:rsidTr="00805732">
        <w:trPr>
          <w:trHeight w:val="216"/>
        </w:trPr>
        <w:tc>
          <w:tcPr>
            <w:tcW w:w="3485" w:type="dxa"/>
          </w:tcPr>
          <w:p w:rsidR="00C258C8" w:rsidRPr="00D94216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sz w:val="22"/>
              </w:rPr>
            </w:pPr>
            <w:r w:rsidRPr="00D94216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(04)</w:t>
            </w:r>
            <w:r w:rsidRPr="00D94216">
              <w:rPr>
                <w:rFonts w:ascii="標楷體" w:eastAsia="標楷體" w:hAnsi="標楷體" w:cs="Arial"/>
                <w:spacing w:val="20"/>
                <w:sz w:val="22"/>
              </w:rPr>
              <w:t>Panama, Panama</w:t>
            </w:r>
          </w:p>
        </w:tc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  <w:tc>
          <w:tcPr>
            <w:tcW w:w="3486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</w:tr>
      <w:tr w:rsidR="00C258C8" w:rsidRPr="00F33DCF" w:rsidTr="00805732">
        <w:trPr>
          <w:trHeight w:val="529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C258C8" w:rsidRPr="00F33DCF" w:rsidRDefault="00A80F4D" w:rsidP="00805732">
            <w:pPr>
              <w:jc w:val="center"/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</w:pPr>
            <w:r w:rsidRPr="00A80F4D">
              <w:rPr>
                <w:rFonts w:ascii="標楷體" w:eastAsia="標楷體" w:hAnsi="標楷體" w:cs="新細明體"/>
                <w:b/>
                <w:kern w:val="0"/>
              </w:rPr>
              <w:t>Africa</w:t>
            </w:r>
          </w:p>
        </w:tc>
      </w:tr>
      <w:tr w:rsidR="00C258C8" w:rsidRPr="00F33DCF" w:rsidTr="00805732">
        <w:tc>
          <w:tcPr>
            <w:tcW w:w="3485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(01)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Durban, South Africa</w:t>
            </w:r>
          </w:p>
        </w:tc>
        <w:tc>
          <w:tcPr>
            <w:tcW w:w="3485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(02)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Blantyre, Malawi</w:t>
            </w:r>
          </w:p>
        </w:tc>
        <w:tc>
          <w:tcPr>
            <w:tcW w:w="3486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(03)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Kanifing City,Gambia</w:t>
            </w:r>
          </w:p>
        </w:tc>
      </w:tr>
      <w:tr w:rsidR="00C258C8" w:rsidRPr="00F33DCF" w:rsidTr="00805732">
        <w:trPr>
          <w:trHeight w:val="590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C258C8" w:rsidRPr="00F33DCF" w:rsidRDefault="00A80F4D" w:rsidP="00805732">
            <w:pPr>
              <w:jc w:val="center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A80F4D">
              <w:rPr>
                <w:rFonts w:ascii="標楷體" w:eastAsia="標楷體" w:hAnsi="標楷體" w:cs="新細明體"/>
                <w:b/>
                <w:kern w:val="0"/>
              </w:rPr>
              <w:t>Australia</w:t>
            </w:r>
          </w:p>
        </w:tc>
      </w:tr>
      <w:tr w:rsidR="00C258C8" w:rsidRPr="00F33DCF" w:rsidTr="00805732">
        <w:tc>
          <w:tcPr>
            <w:tcW w:w="3485" w:type="dxa"/>
          </w:tcPr>
          <w:p w:rsidR="00C258C8" w:rsidRPr="00F33DCF" w:rsidRDefault="00C258C8" w:rsidP="00A80F4D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(01)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Brisbane, Australia</w:t>
            </w:r>
          </w:p>
        </w:tc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  <w:tc>
          <w:tcPr>
            <w:tcW w:w="3486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</w:tr>
      <w:tr w:rsidR="00C258C8" w:rsidRPr="00F33DCF" w:rsidTr="00805732">
        <w:trPr>
          <w:trHeight w:val="525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C258C8" w:rsidRPr="00F33DCF" w:rsidRDefault="00A80F4D" w:rsidP="00805732">
            <w:pPr>
              <w:jc w:val="center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A80F4D">
              <w:rPr>
                <w:rFonts w:ascii="標楷體" w:eastAsia="標楷體" w:hAnsi="標楷體" w:cs="新細明體"/>
                <w:b/>
                <w:kern w:val="0"/>
              </w:rPr>
              <w:t>Europe</w:t>
            </w:r>
          </w:p>
        </w:tc>
      </w:tr>
      <w:tr w:rsidR="00C258C8" w:rsidRPr="00F33DCF" w:rsidTr="00805732">
        <w:tc>
          <w:tcPr>
            <w:tcW w:w="3485" w:type="dxa"/>
          </w:tcPr>
          <w:p w:rsidR="00C258C8" w:rsidRPr="00F33DCF" w:rsidRDefault="00C258C8" w:rsidP="00C258C8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Erzgebirgskreis,</w:t>
            </w:r>
          </w:p>
          <w:p w:rsidR="00C258C8" w:rsidRPr="00F33DCF" w:rsidRDefault="00C258C8" w:rsidP="00805732">
            <w:pPr>
              <w:pStyle w:val="a3"/>
              <w:ind w:leftChars="0" w:left="7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Germany</w:t>
            </w:r>
          </w:p>
        </w:tc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  <w:tc>
          <w:tcPr>
            <w:tcW w:w="3486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</w:tr>
    </w:tbl>
    <w:p w:rsidR="00801020" w:rsidRDefault="005A2A64"/>
    <w:sectPr w:rsidR="00801020" w:rsidSect="00C258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64" w:rsidRDefault="005A2A64" w:rsidP="00DB5B90">
      <w:r>
        <w:separator/>
      </w:r>
    </w:p>
  </w:endnote>
  <w:endnote w:type="continuationSeparator" w:id="0">
    <w:p w:rsidR="005A2A64" w:rsidRDefault="005A2A64" w:rsidP="00DB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64" w:rsidRDefault="005A2A64" w:rsidP="00DB5B90">
      <w:r>
        <w:separator/>
      </w:r>
    </w:p>
  </w:footnote>
  <w:footnote w:type="continuationSeparator" w:id="0">
    <w:p w:rsidR="005A2A64" w:rsidRDefault="005A2A64" w:rsidP="00DB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9F3"/>
    <w:multiLevelType w:val="hybridMultilevel"/>
    <w:tmpl w:val="AA7E2636"/>
    <w:lvl w:ilvl="0" w:tplc="00B20156">
      <w:start w:val="1"/>
      <w:numFmt w:val="decimalZero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C8"/>
    <w:rsid w:val="005A2A64"/>
    <w:rsid w:val="00815C7A"/>
    <w:rsid w:val="009967E0"/>
    <w:rsid w:val="00A80F4D"/>
    <w:rsid w:val="00C258C8"/>
    <w:rsid w:val="00D31FF2"/>
    <w:rsid w:val="00DB5B90"/>
    <w:rsid w:val="00EB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BCC2D"/>
  <w15:chartTrackingRefBased/>
  <w15:docId w15:val="{FEFFA59B-67A8-4130-AE65-7D34F70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C8"/>
    <w:pPr>
      <w:ind w:leftChars="200" w:left="480"/>
    </w:pPr>
  </w:style>
  <w:style w:type="paragraph" w:customStyle="1" w:styleId="Default">
    <w:name w:val="Default"/>
    <w:rsid w:val="00C258C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B5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5B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5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5B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cret.kcg.gov.tw/2007/protocol_Barranquill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2019-06-03T07:31:00Z</dcterms:created>
  <dcterms:modified xsi:type="dcterms:W3CDTF">2019-06-03T07:41:00Z</dcterms:modified>
</cp:coreProperties>
</file>